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D49FF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387B86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D49FF">
        <w:rPr>
          <w:rFonts w:ascii="Times New Roman" w:hAnsi="Times New Roman" w:cs="Times New Roman"/>
        </w:rPr>
        <w:t>Reyhan BASIK</w:t>
      </w:r>
    </w:p>
    <w:p w:rsidR="00003BD3" w:rsidRPr="00387B86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>
        <w:rPr>
          <w:rFonts w:ascii="Times New Roman" w:hAnsi="Times New Roman" w:cs="Times New Roman"/>
        </w:rPr>
        <w:t>01.01.1983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289"/>
        <w:gridCol w:w="2098"/>
      </w:tblGrid>
      <w:tr w:rsidR="00003BD3" w:rsidRPr="001D62E7" w:rsidTr="00E407B1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28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E407B1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387B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 ve Eğitimi</w:t>
            </w:r>
          </w:p>
        </w:tc>
        <w:tc>
          <w:tcPr>
            <w:tcW w:w="3289" w:type="dxa"/>
          </w:tcPr>
          <w:p w:rsidR="00003BD3" w:rsidRPr="001D62E7" w:rsidRDefault="00387B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Hacettepe Üniversitesi</w:t>
            </w:r>
          </w:p>
        </w:tc>
        <w:tc>
          <w:tcPr>
            <w:tcW w:w="2098" w:type="dxa"/>
          </w:tcPr>
          <w:p w:rsidR="00003BD3" w:rsidRPr="001D62E7" w:rsidRDefault="00387B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003BD3" w:rsidRPr="001D62E7" w:rsidTr="00E407B1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387B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Eğitim</w:t>
            </w:r>
          </w:p>
        </w:tc>
        <w:tc>
          <w:tcPr>
            <w:tcW w:w="3289" w:type="dxa"/>
          </w:tcPr>
          <w:p w:rsidR="00003BD3" w:rsidRPr="001D62E7" w:rsidRDefault="00387B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Yakın Doğu Üniversitesi </w:t>
            </w:r>
          </w:p>
        </w:tc>
        <w:tc>
          <w:tcPr>
            <w:tcW w:w="2098" w:type="dxa"/>
          </w:tcPr>
          <w:p w:rsidR="00003BD3" w:rsidRPr="001D62E7" w:rsidRDefault="00E407B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  <w:r w:rsidR="00387B86">
              <w:rPr>
                <w:rFonts w:ascii="Times New Roman" w:hAnsi="Times New Roman" w:cs="Times New Roman"/>
              </w:rPr>
              <w:t>Devam ediyor</w:t>
            </w:r>
          </w:p>
        </w:tc>
      </w:tr>
      <w:tr w:rsidR="00003BD3" w:rsidRPr="001D62E7" w:rsidTr="00E407B1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AF7A83">
        <w:rPr>
          <w:rFonts w:ascii="Times New Roman" w:hAnsi="Times New Roman" w:cs="Times New Roman"/>
        </w:rPr>
        <w:t>makalele</w:t>
      </w:r>
      <w:r w:rsidR="00E407B1" w:rsidRPr="00E407B1">
        <w:rPr>
          <w:rFonts w:ascii="Times New Roman" w:hAnsi="Times New Roman" w:cs="Times New Roman"/>
        </w:rPr>
        <w:t>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AF7A83" w:rsidRPr="00AF7A83" w:rsidRDefault="00AF7A83" w:rsidP="00AF7A83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AF7A83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Reyhanlı İlçe Milli Eğitim Müdürlüğü “Geleceğimizin Garantisi Çocuklarımız Projesi” (2011-2012) </w:t>
      </w:r>
    </w:p>
    <w:p w:rsidR="00AF7A83" w:rsidRPr="00AF7A83" w:rsidRDefault="00AF7A83" w:rsidP="00AF7A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AF7A83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Reyhanlı Belediyesi ve Reyhanlı Halk Eğitim Merkezi “Zihinsel Engeli Olan Çocuklara Meslek Edindirme Projesi”(2015-2016)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tbl>
      <w:tblPr>
        <w:tblW w:w="932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20"/>
        <w:gridCol w:w="4481"/>
        <w:gridCol w:w="1970"/>
        <w:gridCol w:w="252"/>
      </w:tblGrid>
      <w:tr w:rsidR="00AF7A83" w:rsidTr="00AF7A8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0" w:type="auto"/>
          </w:tcPr>
          <w:p w:rsidR="000D49FF" w:rsidRDefault="000D49FF" w:rsidP="00AF7A8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Kurucu </w:t>
            </w:r>
          </w:p>
        </w:tc>
        <w:tc>
          <w:tcPr>
            <w:tcW w:w="0" w:type="auto"/>
            <w:gridSpan w:val="2"/>
          </w:tcPr>
          <w:p w:rsidR="000D49FF" w:rsidRDefault="000D49FF" w:rsidP="00AF7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Özel Yahya Basık Özel Eğitim</w:t>
            </w:r>
            <w:r w:rsidR="00AF7A83">
              <w:rPr>
                <w:sz w:val="23"/>
                <w:szCs w:val="23"/>
              </w:rPr>
              <w:t xml:space="preserve"> Merkezi              2005-2017</w:t>
            </w:r>
          </w:p>
        </w:tc>
        <w:tc>
          <w:tcPr>
            <w:tcW w:w="0" w:type="auto"/>
          </w:tcPr>
          <w:p w:rsidR="000D49FF" w:rsidRDefault="000D49FF" w:rsidP="00E16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F7A83" w:rsidTr="00AF7A83">
        <w:tblPrEx>
          <w:tblCellMar>
            <w:top w:w="0" w:type="dxa"/>
            <w:bottom w:w="0" w:type="dxa"/>
          </w:tblCellMar>
        </w:tblPrEx>
        <w:trPr>
          <w:gridAfter w:val="1"/>
          <w:trHeight w:val="210"/>
        </w:trPr>
        <w:tc>
          <w:tcPr>
            <w:tcW w:w="0" w:type="auto"/>
          </w:tcPr>
          <w:p w:rsidR="000D49FF" w:rsidRDefault="000D49FF" w:rsidP="00AF7A8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Kurum Müdürü </w:t>
            </w:r>
          </w:p>
        </w:tc>
        <w:tc>
          <w:tcPr>
            <w:tcW w:w="0" w:type="auto"/>
          </w:tcPr>
          <w:p w:rsidR="00AF7A83" w:rsidRDefault="00AF7A83" w:rsidP="00E16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Özel Yahya Basık Özel Eğitim Merkezi</w:t>
            </w:r>
          </w:p>
          <w:p w:rsidR="000D49FF" w:rsidRDefault="000D49FF" w:rsidP="00E16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D49FF" w:rsidRDefault="00AF7A83" w:rsidP="00E16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2008,</w:t>
            </w:r>
            <w:r w:rsidR="000D49FF">
              <w:rPr>
                <w:sz w:val="23"/>
                <w:szCs w:val="23"/>
              </w:rPr>
              <w:t>2010,</w:t>
            </w:r>
            <w:r w:rsidR="000D49FF">
              <w:rPr>
                <w:sz w:val="23"/>
                <w:szCs w:val="23"/>
              </w:rPr>
              <w:t xml:space="preserve">2016 </w:t>
            </w:r>
          </w:p>
        </w:tc>
      </w:tr>
    </w:tbl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tbl>
      <w:tblPr>
        <w:tblW w:w="99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D49FF" w:rsidRPr="000D49FF" w:rsidTr="00AF7A83">
        <w:trPr>
          <w:trHeight w:val="435"/>
        </w:trPr>
        <w:tc>
          <w:tcPr>
            <w:tcW w:w="9923" w:type="dxa"/>
            <w:shd w:val="clear" w:color="auto" w:fill="auto"/>
            <w:noWrap/>
            <w:vAlign w:val="center"/>
          </w:tcPr>
          <w:tbl>
            <w:tblPr>
              <w:tblW w:w="955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53"/>
            </w:tblGrid>
            <w:tr w:rsidR="000D49FF" w:rsidRPr="000D49FF" w:rsidTr="000D49FF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0" w:type="auto"/>
                </w:tcPr>
                <w:p w:rsidR="000D49FF" w:rsidRPr="000D49FF" w:rsidRDefault="000D49FF" w:rsidP="000D49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</w:pP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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  <w:t xml:space="preserve">Ortadoğu Teknik Üniversitesi Etik Alan Komitesi “6-9 Yaş Grubu Öğrencilerinin Öğrenme  </w:t>
                  </w:r>
                </w:p>
                <w:p w:rsidR="000D49FF" w:rsidRPr="000D49FF" w:rsidRDefault="000D49FF" w:rsidP="000D49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</w:pPr>
                  <w:r w:rsidRPr="000D49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  <w:t xml:space="preserve">           Merakı ile İlgili Hikâye Yazma Yarışması”/Birincilik para ödülü ve teşekkür belgesi (2002) </w:t>
                  </w:r>
                </w:p>
              </w:tc>
            </w:tr>
            <w:tr w:rsidR="000D49FF" w:rsidRPr="000D49FF" w:rsidTr="000D49FF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0D49FF" w:rsidRPr="000D49FF" w:rsidRDefault="000D49FF" w:rsidP="000D49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</w:pP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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  <w:t xml:space="preserve">Reyhanlı Kaymakamlığı Üstün Gayret ve Başarı Ödülü (2015) </w:t>
                  </w:r>
                </w:p>
              </w:tc>
            </w:tr>
            <w:tr w:rsidR="000D49FF" w:rsidRPr="000D49FF" w:rsidTr="000D49FF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0D49FF" w:rsidRPr="000D49FF" w:rsidRDefault="000D49FF" w:rsidP="000D49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</w:pP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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  <w:t xml:space="preserve">Hatay Kadın Girişimciler Kurulu teşekkür belgesi (2015) </w:t>
                  </w:r>
                </w:p>
              </w:tc>
            </w:tr>
            <w:tr w:rsidR="000D49FF" w:rsidRPr="000D49FF" w:rsidTr="000D49FF">
              <w:tblPrEx>
                <w:tblCellMar>
                  <w:top w:w="0" w:type="dxa"/>
                  <w:bottom w:w="0" w:type="dxa"/>
                </w:tblCellMar>
              </w:tblPrEx>
              <w:trPr>
                <w:trHeight w:val="387"/>
              </w:trPr>
              <w:tc>
                <w:tcPr>
                  <w:tcW w:w="0" w:type="auto"/>
                </w:tcPr>
                <w:p w:rsidR="000D49FF" w:rsidRDefault="000D49FF" w:rsidP="000D49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</w:pP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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Symbol" w:eastAsia="Times New Roman" w:hAnsi="Symbol" w:cs="Times New Roman"/>
                      <w:color w:val="000000"/>
                      <w:sz w:val="23"/>
                      <w:szCs w:val="23"/>
                      <w:lang w:eastAsia="tr-TR"/>
                    </w:rPr>
                    <w:t></w:t>
                  </w:r>
                  <w:r w:rsidRPr="000D49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  <w:t>Gençlik ve Spor İl Müdürlüğü Hatay Atletizm Engelliler Bahar Şenliği Yarışmasında yapıl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  <w:t xml:space="preserve">an                          </w:t>
                  </w:r>
                </w:p>
                <w:p w:rsidR="000D49FF" w:rsidRPr="000D49FF" w:rsidRDefault="000D49FF" w:rsidP="000D49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  <w:t xml:space="preserve">          </w:t>
                  </w:r>
                  <w:proofErr w:type="gramStart"/>
                  <w:r w:rsidRPr="000D49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  <w:t>çalışmalar</w:t>
                  </w:r>
                  <w:proofErr w:type="gramEnd"/>
                  <w:r w:rsidRPr="000D49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tr-TR"/>
                    </w:rPr>
                    <w:t xml:space="preserve"> nedeni ile teşekkür belgesi (2004, 2008, 2009, 2010)</w:t>
                  </w:r>
                </w:p>
              </w:tc>
            </w:tr>
          </w:tbl>
          <w:p w:rsidR="000D49FF" w:rsidRPr="000D49FF" w:rsidRDefault="000D49FF" w:rsidP="000D49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1"/>
        <w:gridCol w:w="6"/>
        <w:gridCol w:w="1496"/>
        <w:gridCol w:w="1502"/>
        <w:gridCol w:w="16"/>
        <w:gridCol w:w="1503"/>
        <w:gridCol w:w="1509"/>
        <w:gridCol w:w="10"/>
        <w:gridCol w:w="1499"/>
        <w:gridCol w:w="10"/>
      </w:tblGrid>
      <w:tr w:rsidR="003E7BAD" w:rsidRPr="001D62E7" w:rsidTr="000D49FF">
        <w:trPr>
          <w:trHeight w:val="255"/>
        </w:trPr>
        <w:tc>
          <w:tcPr>
            <w:tcW w:w="1517" w:type="dxa"/>
            <w:gridSpan w:val="2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49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18" w:type="dxa"/>
            <w:gridSpan w:val="2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22" w:type="dxa"/>
            <w:gridSpan w:val="3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9" w:type="dxa"/>
            <w:gridSpan w:val="2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0D49FF">
        <w:trPr>
          <w:trHeight w:val="344"/>
        </w:trPr>
        <w:tc>
          <w:tcPr>
            <w:tcW w:w="1517" w:type="dxa"/>
            <w:gridSpan w:val="2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9" w:type="dxa"/>
            <w:gridSpan w:val="2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D49FF" w:rsidRPr="001D62E7" w:rsidTr="000D49FF">
        <w:trPr>
          <w:trHeight w:val="252"/>
        </w:trPr>
        <w:tc>
          <w:tcPr>
            <w:tcW w:w="1517" w:type="dxa"/>
            <w:gridSpan w:val="2"/>
            <w:vMerge w:val="restart"/>
            <w:tcBorders>
              <w:top w:val="single" w:sz="4" w:space="0" w:color="auto"/>
            </w:tcBorders>
          </w:tcPr>
          <w:p w:rsidR="000D49FF" w:rsidRDefault="000D49FF" w:rsidP="000D49FF">
            <w:pPr>
              <w:rPr>
                <w:rFonts w:ascii="Times New Roman" w:hAnsi="Times New Roman" w:cs="Times New Roman"/>
              </w:rPr>
            </w:pPr>
          </w:p>
          <w:p w:rsidR="000D49FF" w:rsidRPr="001D62E7" w:rsidRDefault="000D49FF" w:rsidP="000D49FF">
            <w:pPr>
              <w:rPr>
                <w:rFonts w:ascii="Times New Roman" w:hAnsi="Times New Roman" w:cs="Times New Roman"/>
              </w:rPr>
            </w:pPr>
            <w:r w:rsidRPr="000D49F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9FF" w:rsidRPr="000D49FF" w:rsidRDefault="000D49FF" w:rsidP="000D49FF">
            <w:pPr>
              <w:pStyle w:val="Default"/>
              <w:spacing w:after="44"/>
              <w:rPr>
                <w:sz w:val="23"/>
                <w:szCs w:val="23"/>
              </w:rPr>
            </w:pPr>
            <w:r w:rsidRPr="000D49FF">
              <w:rPr>
                <w:sz w:val="23"/>
                <w:szCs w:val="23"/>
              </w:rPr>
              <w:t xml:space="preserve">Uygulamalı Davranış Analizi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D49FF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9FF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D49FF" w:rsidRPr="001D62E7" w:rsidTr="000D49FF">
        <w:trPr>
          <w:trHeight w:val="234"/>
        </w:trPr>
        <w:tc>
          <w:tcPr>
            <w:tcW w:w="15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FF" w:rsidRPr="000D49FF" w:rsidRDefault="000D49FF" w:rsidP="000D4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9FF" w:rsidRPr="001D62E7" w:rsidTr="000D49FF">
        <w:trPr>
          <w:trHeight w:val="237"/>
        </w:trPr>
        <w:tc>
          <w:tcPr>
            <w:tcW w:w="1517" w:type="dxa"/>
            <w:gridSpan w:val="2"/>
            <w:vMerge w:val="restart"/>
            <w:tcBorders>
              <w:top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</w:rPr>
            </w:pPr>
            <w:r w:rsidRPr="000D49F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9FF" w:rsidRPr="000D49FF" w:rsidRDefault="000D49FF" w:rsidP="000D4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9FF">
              <w:rPr>
                <w:rFonts w:ascii="Times New Roman" w:hAnsi="Times New Roman" w:cs="Times New Roman"/>
                <w:sz w:val="23"/>
                <w:szCs w:val="23"/>
              </w:rPr>
              <w:t>Erken Çocukluk Özel Eğitimi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D49FF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9FF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D49FF" w:rsidRPr="001D62E7" w:rsidTr="000D49FF">
        <w:trPr>
          <w:trHeight w:val="213"/>
        </w:trPr>
        <w:tc>
          <w:tcPr>
            <w:tcW w:w="1517" w:type="dxa"/>
            <w:gridSpan w:val="2"/>
            <w:vMerge/>
            <w:tcBorders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0D49FF" w:rsidRDefault="000D49FF" w:rsidP="000D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9FF" w:rsidRPr="001D62E7" w:rsidTr="000D49FF">
        <w:trPr>
          <w:trHeight w:val="213"/>
        </w:trPr>
        <w:tc>
          <w:tcPr>
            <w:tcW w:w="1517" w:type="dxa"/>
            <w:gridSpan w:val="2"/>
            <w:tcBorders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</w:rPr>
            </w:pPr>
            <w:r w:rsidRPr="000D49FF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9FF" w:rsidRPr="000D49FF" w:rsidRDefault="000D49FF" w:rsidP="000D49FF">
            <w:pPr>
              <w:rPr>
                <w:rFonts w:ascii="Times New Roman" w:hAnsi="Times New Roman" w:cs="Times New Roman"/>
              </w:rPr>
            </w:pPr>
            <w:r w:rsidRPr="000D49FF">
              <w:rPr>
                <w:rFonts w:ascii="Times New Roman" w:hAnsi="Times New Roman" w:cs="Times New Roman"/>
                <w:sz w:val="23"/>
                <w:szCs w:val="23"/>
              </w:rPr>
              <w:t>Öğretmenlik uygulaması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D49FF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9FF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9FF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</w:p>
          <w:p w:rsidR="000D49FF" w:rsidRPr="001D62E7" w:rsidRDefault="000D49FF" w:rsidP="000D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D49FF" w:rsidRPr="001D62E7" w:rsidTr="000D49FF">
        <w:trPr>
          <w:gridAfter w:val="1"/>
          <w:wAfter w:w="10" w:type="dxa"/>
          <w:trHeight w:val="21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F" w:rsidRPr="001D62E7" w:rsidRDefault="000D49FF" w:rsidP="000D49FF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7BE5"/>
    <w:multiLevelType w:val="hybridMultilevel"/>
    <w:tmpl w:val="93CED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43BC8"/>
    <w:multiLevelType w:val="hybridMultilevel"/>
    <w:tmpl w:val="2E920AB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D49FF"/>
    <w:rsid w:val="001D62E7"/>
    <w:rsid w:val="0022289C"/>
    <w:rsid w:val="00387B86"/>
    <w:rsid w:val="003E7BAD"/>
    <w:rsid w:val="00551357"/>
    <w:rsid w:val="005D5347"/>
    <w:rsid w:val="007C4BA5"/>
    <w:rsid w:val="00AF7A83"/>
    <w:rsid w:val="00C164E9"/>
    <w:rsid w:val="00CA5642"/>
    <w:rsid w:val="00E407B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B428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4E26-BA7E-4552-9E14-317037CE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LENOVO</cp:lastModifiedBy>
  <cp:revision>2</cp:revision>
  <dcterms:created xsi:type="dcterms:W3CDTF">2018-01-11T06:46:00Z</dcterms:created>
  <dcterms:modified xsi:type="dcterms:W3CDTF">2018-01-11T06:46:00Z</dcterms:modified>
</cp:coreProperties>
</file>