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8DC7" w14:textId="77777777" w:rsidR="00F55DC6" w:rsidRDefault="00F55DC6">
      <w:pPr>
        <w:pStyle w:val="GvdeMetni"/>
        <w:rPr>
          <w:sz w:val="20"/>
        </w:rPr>
      </w:pPr>
    </w:p>
    <w:p w14:paraId="5FBFD1A6" w14:textId="77777777" w:rsidR="00F55DC6" w:rsidRDefault="00F55DC6">
      <w:pPr>
        <w:pStyle w:val="GvdeMetni"/>
        <w:rPr>
          <w:sz w:val="20"/>
        </w:rPr>
      </w:pPr>
    </w:p>
    <w:p w14:paraId="5CDABCA6" w14:textId="77777777" w:rsidR="00F55DC6" w:rsidRDefault="00F55DC6">
      <w:pPr>
        <w:pStyle w:val="GvdeMetni"/>
        <w:spacing w:before="2"/>
        <w:rPr>
          <w:sz w:val="16"/>
        </w:rPr>
      </w:pPr>
    </w:p>
    <w:p w14:paraId="4E8402FF" w14:textId="77777777" w:rsidR="00F55DC6" w:rsidRDefault="00DC5EC2">
      <w:pPr>
        <w:pStyle w:val="Balk1"/>
        <w:spacing w:before="90"/>
        <w:ind w:right="1492"/>
      </w:pPr>
      <w:r>
        <w:t>T.C.</w:t>
      </w:r>
    </w:p>
    <w:p w14:paraId="3973D08C" w14:textId="77777777" w:rsidR="00F55DC6" w:rsidRDefault="00F55DC6">
      <w:pPr>
        <w:pStyle w:val="GvdeMetni"/>
        <w:spacing w:before="11"/>
        <w:rPr>
          <w:b/>
          <w:sz w:val="23"/>
        </w:rPr>
      </w:pPr>
    </w:p>
    <w:p w14:paraId="2B145185" w14:textId="77777777" w:rsidR="00F55DC6" w:rsidRDefault="00DC5EC2">
      <w:pPr>
        <w:ind w:left="1385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14:paraId="458819CE" w14:textId="77777777" w:rsidR="00F55DC6" w:rsidRDefault="00F55DC6">
      <w:pPr>
        <w:pStyle w:val="GvdeMetni"/>
        <w:spacing w:before="11"/>
        <w:rPr>
          <w:b/>
          <w:sz w:val="23"/>
        </w:rPr>
      </w:pPr>
    </w:p>
    <w:p w14:paraId="1152E069" w14:textId="77777777" w:rsidR="00F55DC6" w:rsidRDefault="00DC5EC2">
      <w:pPr>
        <w:ind w:left="1385" w:right="1495"/>
        <w:jc w:val="center"/>
        <w:rPr>
          <w:b/>
          <w:sz w:val="24"/>
        </w:rPr>
      </w:pPr>
      <w:r>
        <w:rPr>
          <w:b/>
          <w:sz w:val="24"/>
        </w:rPr>
        <w:t>SİVEREK MESLEK YÜKSEKOKULU MÜDÜRLÜĞÜNE</w:t>
      </w:r>
    </w:p>
    <w:p w14:paraId="3377D730" w14:textId="77777777" w:rsidR="00F55DC6" w:rsidRDefault="00F55DC6">
      <w:pPr>
        <w:pStyle w:val="GvdeMetni"/>
        <w:rPr>
          <w:b/>
          <w:sz w:val="26"/>
        </w:rPr>
      </w:pPr>
    </w:p>
    <w:p w14:paraId="17872B60" w14:textId="77777777" w:rsidR="00F55DC6" w:rsidRDefault="00F55DC6">
      <w:pPr>
        <w:pStyle w:val="GvdeMetni"/>
        <w:rPr>
          <w:b/>
          <w:sz w:val="26"/>
        </w:rPr>
      </w:pPr>
    </w:p>
    <w:p w14:paraId="3797BAAC" w14:textId="77777777" w:rsidR="00F55DC6" w:rsidRDefault="00F55DC6">
      <w:pPr>
        <w:pStyle w:val="GvdeMetni"/>
        <w:rPr>
          <w:b/>
          <w:sz w:val="26"/>
        </w:rPr>
      </w:pPr>
    </w:p>
    <w:p w14:paraId="52E1262F" w14:textId="77777777" w:rsidR="00F55DC6" w:rsidRDefault="00DC5EC2" w:rsidP="00DC5EC2">
      <w:pPr>
        <w:pStyle w:val="GvdeMetni"/>
        <w:spacing w:before="202"/>
        <w:ind w:left="824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............................................................. </w:t>
      </w:r>
      <w:proofErr w:type="spell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  <w:r>
        <w:t xml:space="preserve"> </w:t>
      </w:r>
      <w:bookmarkStart w:id="0" w:name="_GoBack"/>
      <w:bookmarkEnd w:id="0"/>
      <w:proofErr w:type="spellStart"/>
      <w:r>
        <w:t>öğrencisiyim</w:t>
      </w:r>
      <w:proofErr w:type="spellEnd"/>
      <w:r>
        <w:t>.</w:t>
      </w:r>
    </w:p>
    <w:p w14:paraId="2282C0C7" w14:textId="77777777" w:rsidR="00F55DC6" w:rsidRDefault="00F55DC6">
      <w:pPr>
        <w:pStyle w:val="GvdeMetni"/>
        <w:rPr>
          <w:sz w:val="22"/>
        </w:rPr>
      </w:pPr>
    </w:p>
    <w:p w14:paraId="0D2A54C2" w14:textId="77777777" w:rsidR="00F55DC6" w:rsidRDefault="00DC5EC2">
      <w:pPr>
        <w:pStyle w:val="GvdeMetni"/>
        <w:spacing w:line="360" w:lineRule="auto"/>
        <w:ind w:left="116" w:right="114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…................... </w:t>
      </w:r>
      <w:proofErr w:type="spellStart"/>
      <w:r>
        <w:t>kodlu</w:t>
      </w:r>
      <w:proofErr w:type="spellEnd"/>
      <w:r>
        <w:t xml:space="preserve"> ………………………………… </w:t>
      </w:r>
      <w:proofErr w:type="spellStart"/>
      <w:proofErr w:type="gramStart"/>
      <w:r>
        <w:t>ders</w:t>
      </w:r>
      <w:proofErr w:type="spellEnd"/>
      <w:r>
        <w:t xml:space="preserve">  </w:t>
      </w:r>
      <w:proofErr w:type="spellStart"/>
      <w:r>
        <w:t>dışındaki</w:t>
      </w:r>
      <w:proofErr w:type="spellEnd"/>
      <w:proofErr w:type="gram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</w:t>
      </w:r>
      <w:r>
        <w:t>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3"/>
        </w:rPr>
        <w:t>yıl</w:t>
      </w:r>
      <w:proofErr w:type="spellEnd"/>
      <w:r>
        <w:rPr>
          <w:spacing w:val="-3"/>
        </w:rPr>
        <w:t xml:space="preserve"> </w:t>
      </w:r>
      <w:proofErr w:type="spellStart"/>
      <w:r>
        <w:t>sonu</w:t>
      </w:r>
      <w:proofErr w:type="spellEnd"/>
      <w:r>
        <w:t xml:space="preserve"> not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14:paraId="2C024E60" w14:textId="77777777" w:rsidR="00F55DC6" w:rsidRDefault="00F55DC6">
      <w:pPr>
        <w:pStyle w:val="GvdeMetni"/>
        <w:spacing w:before="4"/>
        <w:rPr>
          <w:sz w:val="36"/>
        </w:rPr>
      </w:pPr>
    </w:p>
    <w:p w14:paraId="6F857FAE" w14:textId="77777777" w:rsidR="00F55DC6" w:rsidRDefault="00DC5EC2">
      <w:pPr>
        <w:pStyle w:val="GvdeMetni"/>
        <w:spacing w:line="360" w:lineRule="auto"/>
        <w:ind w:left="116" w:right="114" w:firstLine="650"/>
        <w:jc w:val="both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…................ </w:t>
      </w:r>
      <w:proofErr w:type="spellStart"/>
      <w:r>
        <w:t>kodlu</w:t>
      </w:r>
      <w:proofErr w:type="spellEnd"/>
      <w:r>
        <w:t xml:space="preserve"> ………………………………………………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6F802900" w14:textId="77777777" w:rsidR="00F55DC6" w:rsidRDefault="00F55DC6">
      <w:pPr>
        <w:pStyle w:val="GvdeMetni"/>
        <w:spacing w:before="5"/>
        <w:rPr>
          <w:sz w:val="36"/>
        </w:rPr>
      </w:pPr>
    </w:p>
    <w:p w14:paraId="22B1C955" w14:textId="77777777" w:rsidR="00F55DC6" w:rsidRDefault="00DC5EC2">
      <w:pPr>
        <w:pStyle w:val="GvdeMetni"/>
        <w:ind w:left="766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19857DC0" w14:textId="77777777" w:rsidR="00F55DC6" w:rsidRDefault="00F55DC6">
      <w:pPr>
        <w:pStyle w:val="GvdeMetni"/>
        <w:rPr>
          <w:sz w:val="26"/>
        </w:rPr>
      </w:pPr>
    </w:p>
    <w:p w14:paraId="3135E73F" w14:textId="77777777" w:rsidR="00F55DC6" w:rsidRDefault="00F55DC6">
      <w:pPr>
        <w:pStyle w:val="GvdeMetni"/>
        <w:rPr>
          <w:sz w:val="26"/>
        </w:rPr>
      </w:pPr>
    </w:p>
    <w:p w14:paraId="7BF53413" w14:textId="77777777" w:rsidR="00F55DC6" w:rsidRDefault="00F55DC6">
      <w:pPr>
        <w:pStyle w:val="GvdeMetni"/>
        <w:rPr>
          <w:sz w:val="26"/>
        </w:rPr>
      </w:pPr>
    </w:p>
    <w:p w14:paraId="08DBB517" w14:textId="77777777" w:rsidR="00F55DC6" w:rsidRDefault="00F55DC6">
      <w:pPr>
        <w:pStyle w:val="GvdeMetni"/>
        <w:rPr>
          <w:sz w:val="26"/>
        </w:rPr>
      </w:pPr>
    </w:p>
    <w:p w14:paraId="6FBEF451" w14:textId="77777777" w:rsidR="00F55DC6" w:rsidRDefault="00DC5EC2">
      <w:pPr>
        <w:tabs>
          <w:tab w:val="left" w:pos="7197"/>
        </w:tabs>
        <w:spacing w:before="181" w:line="484" w:lineRule="auto"/>
        <w:ind w:left="5841" w:right="75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14:paraId="0BAFB3C7" w14:textId="77777777" w:rsidR="00F55DC6" w:rsidRDefault="00DC5EC2">
      <w:pPr>
        <w:pStyle w:val="Balk1"/>
        <w:tabs>
          <w:tab w:val="left" w:pos="7197"/>
        </w:tabs>
        <w:spacing w:before="4"/>
        <w:ind w:left="5841"/>
        <w:jc w:val="left"/>
      </w:pPr>
      <w:proofErr w:type="spellStart"/>
      <w:r>
        <w:t>İmza</w:t>
      </w:r>
      <w:proofErr w:type="spellEnd"/>
      <w:r>
        <w:tab/>
        <w:t>:</w:t>
      </w:r>
    </w:p>
    <w:p w14:paraId="6E907F94" w14:textId="77777777" w:rsidR="00F55DC6" w:rsidRDefault="00F55DC6">
      <w:pPr>
        <w:pStyle w:val="GvdeMetni"/>
        <w:rPr>
          <w:b/>
          <w:sz w:val="26"/>
        </w:rPr>
      </w:pPr>
    </w:p>
    <w:p w14:paraId="387B4A00" w14:textId="77777777" w:rsidR="00F55DC6" w:rsidRDefault="00F55DC6">
      <w:pPr>
        <w:pStyle w:val="GvdeMetni"/>
        <w:rPr>
          <w:b/>
          <w:sz w:val="26"/>
        </w:rPr>
      </w:pPr>
    </w:p>
    <w:p w14:paraId="6CD2B7F1" w14:textId="77777777" w:rsidR="00F55DC6" w:rsidRDefault="00F55DC6">
      <w:pPr>
        <w:pStyle w:val="GvdeMetni"/>
        <w:rPr>
          <w:b/>
          <w:sz w:val="26"/>
        </w:rPr>
      </w:pPr>
    </w:p>
    <w:p w14:paraId="6AE77F80" w14:textId="77777777" w:rsidR="00F55DC6" w:rsidRDefault="00DC5EC2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F55DC6">
      <w:type w:val="continuous"/>
      <w:pgSz w:w="11910" w:h="16840"/>
      <w:pgMar w:top="1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DC6"/>
    <w:rsid w:val="00DC5EC2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728"/>
  <w15:docId w15:val="{D5098FDA-BCEC-4800-A136-E42CBC6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hasan celal balıkçı</cp:lastModifiedBy>
  <cp:revision>3</cp:revision>
  <cp:lastPrinted>2018-11-19T06:55:00Z</cp:lastPrinted>
  <dcterms:created xsi:type="dcterms:W3CDTF">2018-10-30T14:31:00Z</dcterms:created>
  <dcterms:modified xsi:type="dcterms:W3CDTF">2018-11-19T06:55:00Z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